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18" w:rsidRDefault="00643789" w:rsidP="0064378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566545" cy="1153160"/>
            <wp:effectExtent l="19050" t="0" r="0" b="0"/>
            <wp:docPr id="1" name="Picture 1" descr="C:\Program Files\Microsoft Office\MEDIA\CAGCAT10\j02932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3240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>Toy invention challenge links</w:t>
      </w: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History of Toys</w:t>
      </w: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hyperlink r:id="rId5" w:history="1">
        <w:r w:rsidRPr="0042522D">
          <w:rPr>
            <w:rStyle w:val="Hyperlink"/>
            <w:rFonts w:ascii="Comic Sans MS" w:hAnsi="Comic Sans MS"/>
            <w:sz w:val="40"/>
            <w:szCs w:val="40"/>
          </w:rPr>
          <w:t>http://inventors.about.com/od/tstartinventions/a/Toy_Inventions.htm</w:t>
        </w:r>
      </w:hyperlink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Skype Expert Background</w:t>
      </w: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hyperlink r:id="rId6" w:history="1">
        <w:r w:rsidRPr="0042522D">
          <w:rPr>
            <w:rStyle w:val="Hyperlink"/>
            <w:rFonts w:ascii="Comic Sans MS" w:hAnsi="Comic Sans MS"/>
            <w:sz w:val="40"/>
            <w:szCs w:val="40"/>
          </w:rPr>
          <w:t>http://www.communityrecycling.biz/</w:t>
        </w:r>
      </w:hyperlink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Skype Expert Interview</w:t>
      </w: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hyperlink r:id="rId7" w:history="1">
        <w:r w:rsidRPr="0042522D">
          <w:rPr>
            <w:rStyle w:val="Hyperlink"/>
            <w:rFonts w:ascii="Comic Sans MS" w:hAnsi="Comic Sans MS"/>
            <w:sz w:val="40"/>
            <w:szCs w:val="40"/>
          </w:rPr>
          <w:t>http://greenisgoodradio.com/2014/11/impact-reuse-movement-community-recycling-ira-baseman</w:t>
        </w:r>
      </w:hyperlink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Brainpop</w:t>
      </w:r>
      <w:proofErr w:type="spellEnd"/>
      <w:r>
        <w:rPr>
          <w:rFonts w:ascii="Comic Sans MS" w:hAnsi="Comic Sans MS"/>
          <w:sz w:val="40"/>
          <w:szCs w:val="40"/>
        </w:rPr>
        <w:t xml:space="preserve"> Videos and Lessons Economics</w:t>
      </w: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Goods and Services</w:t>
      </w: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hyperlink r:id="rId8" w:history="1">
        <w:r w:rsidRPr="0042522D">
          <w:rPr>
            <w:rStyle w:val="Hyperlink"/>
            <w:rFonts w:ascii="Comic Sans MS" w:hAnsi="Comic Sans MS"/>
            <w:sz w:val="40"/>
            <w:szCs w:val="40"/>
          </w:rPr>
          <w:t>https://jr.brainpop.com/socialstudies/economics/goodsandservices/preview.weml</w:t>
        </w:r>
      </w:hyperlink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Saving and Spending</w:t>
      </w: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hyperlink r:id="rId9" w:history="1">
        <w:r w:rsidRPr="0042522D">
          <w:rPr>
            <w:rStyle w:val="Hyperlink"/>
            <w:rFonts w:ascii="Comic Sans MS" w:hAnsi="Comic Sans MS"/>
            <w:sz w:val="40"/>
            <w:szCs w:val="40"/>
          </w:rPr>
          <w:t>https://jr.brainpop.com/socialstudies/economics/savingandspending/preview.weml</w:t>
        </w:r>
      </w:hyperlink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How </w:t>
      </w:r>
      <w:proofErr w:type="spellStart"/>
      <w:r>
        <w:rPr>
          <w:rFonts w:ascii="Comic Sans MS" w:hAnsi="Comic Sans MS"/>
          <w:sz w:val="40"/>
          <w:szCs w:val="40"/>
        </w:rPr>
        <w:t>Legos</w:t>
      </w:r>
      <w:proofErr w:type="spellEnd"/>
      <w:r>
        <w:rPr>
          <w:rFonts w:ascii="Comic Sans MS" w:hAnsi="Comic Sans MS"/>
          <w:sz w:val="40"/>
          <w:szCs w:val="40"/>
        </w:rPr>
        <w:t xml:space="preserve"> are made: Factories/ Toys/ Resources</w:t>
      </w: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hyperlink r:id="rId10" w:history="1">
        <w:r w:rsidRPr="0042522D">
          <w:rPr>
            <w:rStyle w:val="Hyperlink"/>
            <w:rFonts w:ascii="Comic Sans MS" w:hAnsi="Comic Sans MS"/>
            <w:sz w:val="40"/>
            <w:szCs w:val="40"/>
          </w:rPr>
          <w:t>http://www.bing.com/videos/search?q=how+legos+are+made&amp;FORM=VIRE3#view=detail&amp;mid=CB70B82900D4B2C46173CB70B82900D4B2C46173</w:t>
        </w:r>
      </w:hyperlink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Toy Inventor Skype</w:t>
      </w: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hyperlink r:id="rId11" w:history="1">
        <w:r w:rsidRPr="0042522D">
          <w:rPr>
            <w:rStyle w:val="Hyperlink"/>
            <w:rFonts w:ascii="Comic Sans MS" w:hAnsi="Comic Sans MS"/>
            <w:sz w:val="40"/>
            <w:szCs w:val="40"/>
          </w:rPr>
          <w:t>https://education.skype.com/projects/9496-imagination-foundation-2014-global-cardboard-challenge-chats-meet-arvind-gupta-toy-inventor?utm_campaign=Site%20email&amp;utm_source=Site%20email&amp;utm_medium=email</w:t>
        </w:r>
      </w:hyperlink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Going Green Song</w:t>
      </w: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hyperlink r:id="rId12" w:history="1">
        <w:r w:rsidRPr="0042522D">
          <w:rPr>
            <w:rStyle w:val="Hyperlink"/>
            <w:rFonts w:ascii="Comic Sans MS" w:hAnsi="Comic Sans MS"/>
            <w:sz w:val="40"/>
            <w:szCs w:val="40"/>
          </w:rPr>
          <w:t>http://www.bing.com/videos/search?q=going+green+song&amp;FORM=VIRE1#view=detail&amp;mid=AE0121218928B75B91C9AE0121218928B75B91C9</w:t>
        </w:r>
      </w:hyperlink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Going Green Sites for Kids</w:t>
      </w: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hyperlink r:id="rId13" w:history="1">
        <w:r w:rsidRPr="0042522D">
          <w:rPr>
            <w:rStyle w:val="Hyperlink"/>
            <w:rFonts w:ascii="Comic Sans MS" w:hAnsi="Comic Sans MS"/>
            <w:sz w:val="40"/>
            <w:szCs w:val="40"/>
          </w:rPr>
          <w:t>http://www.go-green.ae/greenkids.php</w:t>
        </w:r>
      </w:hyperlink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Lusher</w:t>
      </w:r>
      <w:proofErr w:type="spellEnd"/>
      <w:r>
        <w:rPr>
          <w:rFonts w:ascii="Comic Sans MS" w:hAnsi="Comic Sans MS"/>
          <w:sz w:val="40"/>
          <w:szCs w:val="40"/>
        </w:rPr>
        <w:t xml:space="preserve"> Cafeteria Milk Carton Recycling site</w:t>
      </w: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Log on and find our state and our parish. Do we have a carton recycling center? Do your part. Submit your information for a request if not. </w:t>
      </w: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hyperlink r:id="rId14" w:history="1">
        <w:r w:rsidRPr="0042522D">
          <w:rPr>
            <w:rStyle w:val="Hyperlink"/>
            <w:rFonts w:ascii="Comic Sans MS" w:hAnsi="Comic Sans MS"/>
            <w:sz w:val="40"/>
            <w:szCs w:val="40"/>
          </w:rPr>
          <w:t>http://recyclecartons.com/</w:t>
        </w:r>
      </w:hyperlink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Eco Schools</w:t>
      </w: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hyperlink r:id="rId15" w:history="1">
        <w:r w:rsidRPr="0042522D">
          <w:rPr>
            <w:rStyle w:val="Hyperlink"/>
            <w:rFonts w:ascii="Comic Sans MS" w:hAnsi="Comic Sans MS"/>
            <w:sz w:val="40"/>
            <w:szCs w:val="40"/>
          </w:rPr>
          <w:t>http://www.eco-schools.org/</w:t>
        </w:r>
      </w:hyperlink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New Orleans Recycling</w:t>
      </w: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hyperlink r:id="rId16" w:history="1">
        <w:r w:rsidRPr="0042522D">
          <w:rPr>
            <w:rStyle w:val="Hyperlink"/>
            <w:rFonts w:ascii="Comic Sans MS" w:hAnsi="Comic Sans MS"/>
            <w:sz w:val="40"/>
            <w:szCs w:val="40"/>
          </w:rPr>
          <w:t>http://www.nola.gov/sanitation/recycling/</w:t>
        </w:r>
      </w:hyperlink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  <w:hyperlink r:id="rId17" w:history="1">
        <w:r w:rsidRPr="0042522D">
          <w:rPr>
            <w:rStyle w:val="Hyperlink"/>
            <w:rFonts w:ascii="Comic Sans MS" w:hAnsi="Comic Sans MS"/>
            <w:sz w:val="40"/>
            <w:szCs w:val="40"/>
          </w:rPr>
          <w:t>http://www.recycleneworleans.com/</w:t>
        </w:r>
      </w:hyperlink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Default="00643789" w:rsidP="00643789">
      <w:pPr>
        <w:rPr>
          <w:rFonts w:ascii="Comic Sans MS" w:hAnsi="Comic Sans MS"/>
          <w:sz w:val="40"/>
          <w:szCs w:val="40"/>
        </w:rPr>
      </w:pPr>
    </w:p>
    <w:p w:rsidR="00643789" w:rsidRPr="00643789" w:rsidRDefault="00643789" w:rsidP="00643789">
      <w:pPr>
        <w:rPr>
          <w:rFonts w:ascii="Comic Sans MS" w:hAnsi="Comic Sans MS"/>
          <w:sz w:val="40"/>
          <w:szCs w:val="40"/>
        </w:rPr>
      </w:pPr>
    </w:p>
    <w:sectPr w:rsidR="00643789" w:rsidRPr="00643789" w:rsidSect="0065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3789"/>
    <w:rsid w:val="002C4754"/>
    <w:rsid w:val="004331B6"/>
    <w:rsid w:val="00643789"/>
    <w:rsid w:val="00653E18"/>
    <w:rsid w:val="00C8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.brainpop.com/socialstudies/economics/goodsandservices/preview.weml" TargetMode="External"/><Relationship Id="rId13" Type="http://schemas.openxmlformats.org/officeDocument/2006/relationships/hyperlink" Target="http://www.go-green.ae/greenkids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eenisgoodradio.com/2014/11/impact-reuse-movement-community-recycling-ira-baseman" TargetMode="External"/><Relationship Id="rId12" Type="http://schemas.openxmlformats.org/officeDocument/2006/relationships/hyperlink" Target="http://www.bing.com/videos/search?q=going+green+song&amp;FORM=VIRE1#view=detail&amp;mid=AE0121218928B75B91C9AE0121218928B75B91C9" TargetMode="External"/><Relationship Id="rId17" Type="http://schemas.openxmlformats.org/officeDocument/2006/relationships/hyperlink" Target="http://www.recycleneworlean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la.gov/sanitation/recyclin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munityrecycling.biz/" TargetMode="External"/><Relationship Id="rId11" Type="http://schemas.openxmlformats.org/officeDocument/2006/relationships/hyperlink" Target="https://education.skype.com/projects/9496-imagination-foundation-2014-global-cardboard-challenge-chats-meet-arvind-gupta-toy-inventor?utm_campaign=Site%20email&amp;utm_source=Site%20email&amp;utm_medium=email" TargetMode="External"/><Relationship Id="rId5" Type="http://schemas.openxmlformats.org/officeDocument/2006/relationships/hyperlink" Target="http://inventors.about.com/od/tstartinventions/a/Toy_Inventions.htm" TargetMode="External"/><Relationship Id="rId15" Type="http://schemas.openxmlformats.org/officeDocument/2006/relationships/hyperlink" Target="http://www.eco-schools.org/" TargetMode="External"/><Relationship Id="rId10" Type="http://schemas.openxmlformats.org/officeDocument/2006/relationships/hyperlink" Target="http://www.bing.com/videos/search?q=how+legos+are+made&amp;FORM=VIRE3#view=detail&amp;mid=CB70B82900D4B2C46173CB70B82900D4B2C46173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https://jr.brainpop.com/socialstudies/economics/savingandspending/preview.weml" TargetMode="External"/><Relationship Id="rId14" Type="http://schemas.openxmlformats.org/officeDocument/2006/relationships/hyperlink" Target="http://recyclecart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396</Words>
  <Characters>2259</Characters>
  <Application>Microsoft Office Word</Application>
  <DocSecurity>0</DocSecurity>
  <Lines>18</Lines>
  <Paragraphs>5</Paragraphs>
  <ScaleCrop>false</ScaleCrop>
  <Company>NOPS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kbalsamo</dc:creator>
  <cp:keywords/>
  <dc:description/>
  <cp:lastModifiedBy>kbalsamo</cp:lastModifiedBy>
  <cp:revision>1</cp:revision>
  <dcterms:created xsi:type="dcterms:W3CDTF">2015-03-11T01:46:00Z</dcterms:created>
  <dcterms:modified xsi:type="dcterms:W3CDTF">2015-03-11T04:04:00Z</dcterms:modified>
</cp:coreProperties>
</file>