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58"/>
        <w:gridCol w:w="1710"/>
        <w:gridCol w:w="1620"/>
      </w:tblGrid>
      <w:tr w:rsidR="00D941B8" w:rsidRPr="008A5BF5" w:rsidTr="00D941B8">
        <w:trPr>
          <w:trHeight w:val="717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8A5BF5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245CB2" w:rsidRDefault="00287810" w:rsidP="00D941B8">
            <w:pPr>
              <w:jc w:val="center"/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80"/>
                <w:sz w:val="28"/>
                <w:szCs w:val="28"/>
              </w:rPr>
              <w:t>Homophones</w:t>
            </w:r>
          </w:p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b/>
                <w:i/>
                <w:color w:val="000080"/>
                <w:sz w:val="28"/>
                <w:szCs w:val="28"/>
              </w:rPr>
              <w:t xml:space="preserve">  </w:t>
            </w:r>
          </w:p>
        </w:tc>
      </w:tr>
      <w:tr w:rsidR="00D941B8" w:rsidRPr="008A5BF5" w:rsidTr="00D941B8">
        <w:trPr>
          <w:trHeight w:val="410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287810" w:rsidRPr="008A5BF5" w:rsidTr="002B24D8">
        <w:trPr>
          <w:trHeight w:val="268"/>
        </w:trPr>
        <w:tc>
          <w:tcPr>
            <w:tcW w:w="1458" w:type="dxa"/>
          </w:tcPr>
          <w:p w:rsidR="00287810" w:rsidRPr="00287810" w:rsidRDefault="00287810" w:rsidP="00287810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meat</w:t>
            </w:r>
          </w:p>
        </w:tc>
        <w:tc>
          <w:tcPr>
            <w:tcW w:w="171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meet</w:t>
            </w:r>
          </w:p>
        </w:tc>
        <w:tc>
          <w:tcPr>
            <w:tcW w:w="162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week</w:t>
            </w:r>
          </w:p>
        </w:tc>
      </w:tr>
      <w:tr w:rsidR="00287810" w:rsidRPr="008A5BF5" w:rsidTr="002B24D8">
        <w:trPr>
          <w:trHeight w:val="268"/>
        </w:trPr>
        <w:tc>
          <w:tcPr>
            <w:tcW w:w="1458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weak</w:t>
            </w:r>
          </w:p>
        </w:tc>
        <w:tc>
          <w:tcPr>
            <w:tcW w:w="171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mane</w:t>
            </w:r>
          </w:p>
        </w:tc>
        <w:tc>
          <w:tcPr>
            <w:tcW w:w="162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main</w:t>
            </w:r>
          </w:p>
        </w:tc>
      </w:tr>
      <w:tr w:rsidR="00287810" w:rsidRPr="008A5BF5" w:rsidTr="002B24D8">
        <w:trPr>
          <w:trHeight w:val="268"/>
        </w:trPr>
        <w:tc>
          <w:tcPr>
            <w:tcW w:w="1458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tail</w:t>
            </w:r>
          </w:p>
        </w:tc>
        <w:tc>
          <w:tcPr>
            <w:tcW w:w="171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tale</w:t>
            </w:r>
          </w:p>
        </w:tc>
        <w:tc>
          <w:tcPr>
            <w:tcW w:w="162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be</w:t>
            </w:r>
          </w:p>
        </w:tc>
      </w:tr>
      <w:tr w:rsidR="00287810" w:rsidRPr="008A5BF5" w:rsidTr="002B24D8">
        <w:trPr>
          <w:trHeight w:val="268"/>
        </w:trPr>
        <w:tc>
          <w:tcPr>
            <w:tcW w:w="1458" w:type="dxa"/>
          </w:tcPr>
          <w:p w:rsidR="00287810" w:rsidRPr="00287810" w:rsidRDefault="00287810" w:rsidP="0028781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bee</w:t>
            </w:r>
          </w:p>
        </w:tc>
        <w:tc>
          <w:tcPr>
            <w:tcW w:w="171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too</w:t>
            </w:r>
          </w:p>
        </w:tc>
        <w:tc>
          <w:tcPr>
            <w:tcW w:w="1620" w:type="dxa"/>
          </w:tcPr>
          <w:p w:rsidR="00287810" w:rsidRPr="00287810" w:rsidRDefault="00287810" w:rsidP="00287810">
            <w:pPr>
              <w:rPr>
                <w:rFonts w:ascii="Comic Sans MS" w:hAnsi="Comic Sans MS"/>
                <w:sz w:val="28"/>
                <w:szCs w:val="28"/>
              </w:rPr>
            </w:pPr>
            <w:r w:rsidRPr="00287810"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</w:tr>
      <w:tr w:rsidR="00D941B8" w:rsidRPr="008A5BF5" w:rsidTr="00D941B8">
        <w:trPr>
          <w:trHeight w:val="268"/>
        </w:trPr>
        <w:tc>
          <w:tcPr>
            <w:tcW w:w="4788" w:type="dxa"/>
            <w:gridSpan w:val="3"/>
          </w:tcPr>
          <w:p w:rsidR="00D941B8" w:rsidRPr="008A5BF5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A5BF5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D81D08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they’re </w:t>
            </w:r>
          </w:p>
        </w:tc>
        <w:tc>
          <w:tcPr>
            <w:tcW w:w="1710" w:type="dxa"/>
          </w:tcPr>
          <w:p w:rsidR="00D941B8" w:rsidRPr="008A5BF5" w:rsidRDefault="00D81D0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their</w:t>
            </w:r>
          </w:p>
        </w:tc>
        <w:tc>
          <w:tcPr>
            <w:tcW w:w="1620" w:type="dxa"/>
          </w:tcPr>
          <w:p w:rsidR="00D941B8" w:rsidRPr="008A5BF5" w:rsidRDefault="00D81D08" w:rsidP="003A549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</w:t>
            </w:r>
            <w:r w:rsidR="003A549B">
              <w:rPr>
                <w:rFonts w:ascii="Comic Sans MS" w:hAnsi="Comic Sans MS"/>
                <w:sz w:val="28"/>
                <w:szCs w:val="28"/>
              </w:rPr>
              <w:t>re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D81D0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knows </w:t>
            </w:r>
          </w:p>
        </w:tc>
        <w:tc>
          <w:tcPr>
            <w:tcW w:w="1710" w:type="dxa"/>
          </w:tcPr>
          <w:p w:rsidR="00D941B8" w:rsidRPr="008A5BF5" w:rsidRDefault="00D81D08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nose</w:t>
            </w:r>
          </w:p>
        </w:tc>
        <w:tc>
          <w:tcPr>
            <w:tcW w:w="1620" w:type="dxa"/>
          </w:tcPr>
          <w:p w:rsidR="00D941B8" w:rsidRPr="008A5BF5" w:rsidRDefault="00311CCC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plain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3A549B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flower</w:t>
            </w:r>
          </w:p>
        </w:tc>
        <w:tc>
          <w:tcPr>
            <w:tcW w:w="1710" w:type="dxa"/>
          </w:tcPr>
          <w:p w:rsidR="00D941B8" w:rsidRPr="008A5BF5" w:rsidRDefault="003A549B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flour</w:t>
            </w:r>
          </w:p>
        </w:tc>
        <w:tc>
          <w:tcPr>
            <w:tcW w:w="1620" w:type="dxa"/>
          </w:tcPr>
          <w:p w:rsidR="00D941B8" w:rsidRPr="008A5BF5" w:rsidRDefault="00311CCC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plane</w:t>
            </w:r>
          </w:p>
        </w:tc>
      </w:tr>
      <w:tr w:rsidR="00D941B8" w:rsidRPr="008A5BF5" w:rsidTr="002B24D8">
        <w:trPr>
          <w:trHeight w:val="268"/>
        </w:trPr>
        <w:tc>
          <w:tcPr>
            <w:tcW w:w="1458" w:type="dxa"/>
          </w:tcPr>
          <w:p w:rsidR="00D941B8" w:rsidRPr="008A5BF5" w:rsidRDefault="003A549B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flee</w:t>
            </w:r>
          </w:p>
        </w:tc>
        <w:tc>
          <w:tcPr>
            <w:tcW w:w="1710" w:type="dxa"/>
          </w:tcPr>
          <w:p w:rsidR="00D941B8" w:rsidRPr="008A5BF5" w:rsidRDefault="003A549B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flea</w:t>
            </w:r>
          </w:p>
        </w:tc>
        <w:tc>
          <w:tcPr>
            <w:tcW w:w="1620" w:type="dxa"/>
          </w:tcPr>
          <w:p w:rsidR="00D941B8" w:rsidRPr="008A5BF5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11CCC" w:rsidRPr="008A5BF5" w:rsidTr="002B24D8">
        <w:trPr>
          <w:trHeight w:val="268"/>
        </w:trPr>
        <w:tc>
          <w:tcPr>
            <w:tcW w:w="1458" w:type="dxa"/>
          </w:tcPr>
          <w:p w:rsidR="00311CCC" w:rsidRDefault="00311CCC" w:rsidP="007A315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</w:t>
            </w:r>
          </w:p>
        </w:tc>
        <w:tc>
          <w:tcPr>
            <w:tcW w:w="1710" w:type="dxa"/>
          </w:tcPr>
          <w:p w:rsidR="00311CCC" w:rsidRDefault="00311CCC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witch</w:t>
            </w:r>
          </w:p>
        </w:tc>
        <w:tc>
          <w:tcPr>
            <w:tcW w:w="1620" w:type="dxa"/>
          </w:tcPr>
          <w:p w:rsidR="00311CCC" w:rsidRDefault="00311CCC" w:rsidP="00D941B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41B8" w:rsidRPr="008A5BF5" w:rsidTr="002B24D8">
        <w:trPr>
          <w:trHeight w:val="222"/>
        </w:trPr>
        <w:tc>
          <w:tcPr>
            <w:tcW w:w="1458" w:type="dxa"/>
          </w:tcPr>
          <w:p w:rsidR="00D941B8" w:rsidRPr="008A5BF5" w:rsidRDefault="00D941B8" w:rsidP="00D941B8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710" w:type="dxa"/>
          </w:tcPr>
          <w:p w:rsidR="00D941B8" w:rsidRPr="008A5BF5" w:rsidRDefault="00351E62" w:rsidP="00B6131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1620" w:type="dxa"/>
          </w:tcPr>
          <w:p w:rsidR="00D941B8" w:rsidRPr="008A5BF5" w:rsidRDefault="00351E62" w:rsidP="00D941B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see</w:t>
            </w:r>
          </w:p>
        </w:tc>
      </w:tr>
      <w:tr w:rsidR="00557AEF" w:rsidRPr="008A5BF5" w:rsidTr="002B24D8">
        <w:trPr>
          <w:trHeight w:val="995"/>
        </w:trPr>
        <w:tc>
          <w:tcPr>
            <w:tcW w:w="1458" w:type="dxa"/>
          </w:tcPr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557AEF" w:rsidRPr="008A5BF5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8A5BF5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710" w:type="dxa"/>
          </w:tcPr>
          <w:p w:rsidR="00557AEF" w:rsidRPr="008A5BF5" w:rsidRDefault="00351E62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threw</w:t>
            </w:r>
          </w:p>
        </w:tc>
        <w:tc>
          <w:tcPr>
            <w:tcW w:w="1620" w:type="dxa"/>
          </w:tcPr>
          <w:p w:rsidR="00557AEF" w:rsidRPr="008A5BF5" w:rsidRDefault="00351E62" w:rsidP="00557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through</w:t>
            </w:r>
          </w:p>
        </w:tc>
      </w:tr>
    </w:tbl>
    <w:p w:rsidR="00E76023" w:rsidRPr="008A5BF5" w:rsidRDefault="00A56A8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15pt;margin-top:-5.55pt;width:264pt;height:416.95pt;z-index:251658240;mso-position-horizontal-relative:text;mso-position-vertical-relative:text" filled="f" strokecolor="#4e6128">
            <v:fill o:detectmouseclick="t"/>
            <v:textbox style="mso-next-textbox:#_x0000_s1026" inset=",7.2pt,,7.2pt">
              <w:txbxContent>
                <w:p w:rsidR="006008D0" w:rsidRPr="000E7DB6" w:rsidRDefault="006775C7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</w:pPr>
                  <w:r w:rsidRPr="000E7DB6"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  <w:t>Reading Vocabulary:</w:t>
                  </w:r>
                </w:p>
                <w:p w:rsidR="001B7512" w:rsidRPr="000E7DB6" w:rsidRDefault="001B7512" w:rsidP="00540B55">
                  <w:pPr>
                    <w:jc w:val="center"/>
                    <w:rPr>
                      <w:rFonts w:ascii="Comic Sans MS" w:hAnsi="Comic Sans MS"/>
                      <w:b/>
                      <w:color w:val="000080"/>
                      <w:sz w:val="28"/>
                      <w:szCs w:val="28"/>
                    </w:rPr>
                  </w:pP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heavily</w:t>
                  </w:r>
                  <w:proofErr w:type="gramEnd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 xml:space="preserve"> with a lot of power</w:t>
                  </w: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guessed-</w:t>
                  </w:r>
                  <w:proofErr w:type="gramEnd"/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 xml:space="preserve"> made  a prediction about the answer of a question</w:t>
                  </w: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planning-</w:t>
                  </w:r>
                  <w:proofErr w:type="gramEnd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</w:rPr>
                    <w:t xml:space="preserve"> </w:t>
                  </w:r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>thinking about or deciding on something</w:t>
                  </w: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seriously</w:t>
                  </w:r>
                  <w:proofErr w:type="gramEnd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 xml:space="preserve"> in a way that is not joking</w:t>
                  </w: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answered-</w:t>
                  </w:r>
                  <w:proofErr w:type="gramEnd"/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 xml:space="preserve"> said something to someone as a reply</w:t>
                  </w: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knot-</w:t>
                  </w:r>
                  <w:proofErr w:type="gramEnd"/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>the place where two pieces of string have been tied together</w:t>
                  </w: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lonely</w:t>
                  </w:r>
                  <w:proofErr w:type="gramEnd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-</w:t>
                  </w:r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 xml:space="preserve"> unhappy because you’re alone</w:t>
                  </w:r>
                </w:p>
                <w:p w:rsidR="00703314" w:rsidRPr="000E7DB6" w:rsidRDefault="00703314" w:rsidP="00703314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b/>
                      <w:sz w:val="28"/>
                      <w:szCs w:val="28"/>
                      <w:u w:val="single"/>
                    </w:rPr>
                    <w:t>copy-</w:t>
                  </w:r>
                  <w:proofErr w:type="gramEnd"/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 xml:space="preserve"> to do what someone else is doing </w:t>
                  </w:r>
                </w:p>
                <w:p w:rsidR="000515FB" w:rsidRPr="000E7DB6" w:rsidRDefault="00EA1EF7" w:rsidP="000E7DB6">
                  <w:pPr>
                    <w:jc w:val="center"/>
                    <w:rPr>
                      <w:rFonts w:ascii="Comic Sans MS" w:hAnsi="Comic Sans MS"/>
                      <w:i/>
                      <w:sz w:val="26"/>
                      <w:szCs w:val="26"/>
                      <w:u w:val="single"/>
                    </w:rPr>
                  </w:pPr>
                  <w:r w:rsidRPr="000E7DB6">
                    <w:rPr>
                      <w:rFonts w:ascii="Comic Sans MS" w:hAnsi="Comic Sans MS"/>
                      <w:i/>
                      <w:sz w:val="26"/>
                      <w:szCs w:val="26"/>
                      <w:u w:val="single"/>
                    </w:rPr>
                    <w:t>High Frequency Words</w:t>
                  </w:r>
                </w:p>
                <w:p w:rsidR="000E7DB6" w:rsidRPr="000E7DB6" w:rsidRDefault="000E7DB6" w:rsidP="000E7DB6">
                  <w:pPr>
                    <w:jc w:val="center"/>
                    <w:rPr>
                      <w:rFonts w:ascii="Comic Sans MS" w:hAnsi="Comic Sans MS"/>
                      <w:i/>
                      <w:sz w:val="26"/>
                      <w:szCs w:val="26"/>
                      <w:u w:val="single"/>
                    </w:rPr>
                  </w:pPr>
                </w:p>
                <w:p w:rsidR="0042396D" w:rsidRPr="000E7DB6" w:rsidRDefault="00703314" w:rsidP="00DE4B53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>boy</w:t>
                  </w:r>
                  <w:proofErr w:type="gramEnd"/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does</w:t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everyone</w:t>
                  </w:r>
                </w:p>
                <w:p w:rsidR="00703314" w:rsidRPr="000E7DB6" w:rsidRDefault="00703314" w:rsidP="00DE4B53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>field</w:t>
                  </w:r>
                  <w:proofErr w:type="gramEnd"/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floor</w:t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found</w:t>
                  </w:r>
                </w:p>
                <w:p w:rsidR="00703314" w:rsidRPr="000E7DB6" w:rsidRDefault="00703314" w:rsidP="00DE4B53">
                  <w:pPr>
                    <w:rPr>
                      <w:rFonts w:ascii="Comic Sans MS" w:hAnsi="Comic Sans MS"/>
                      <w:sz w:val="26"/>
                      <w:szCs w:val="26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>into</w:t>
                  </w:r>
                  <w:proofErr w:type="gramEnd"/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their</w:t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</w:r>
                  <w:r w:rsidRPr="000E7DB6">
                    <w:rPr>
                      <w:rFonts w:ascii="Comic Sans MS" w:hAnsi="Comic Sans MS"/>
                      <w:sz w:val="26"/>
                      <w:szCs w:val="26"/>
                    </w:rPr>
                    <w:tab/>
                    <w:t>toward</w:t>
                  </w:r>
                </w:p>
                <w:p w:rsidR="00703314" w:rsidRPr="000E7DB6" w:rsidRDefault="00703314" w:rsidP="00DE4B5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proofErr w:type="gramStart"/>
                  <w:r w:rsidRPr="000E7DB6">
                    <w:rPr>
                      <w:rFonts w:ascii="Comic Sans MS" w:hAnsi="Comic Sans MS"/>
                      <w:sz w:val="28"/>
                      <w:szCs w:val="28"/>
                    </w:rPr>
                    <w:t>what’s</w:t>
                  </w:r>
                  <w:proofErr w:type="gramEnd"/>
                </w:p>
                <w:p w:rsidR="0042396D" w:rsidRPr="000E7DB6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0E7DB6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E7DB6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E7DB6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E7DB6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0E7DB6" w:rsidRDefault="0042396D" w:rsidP="00DE4B53">
                  <w:pPr>
                    <w:rPr>
                      <w:rFonts w:ascii="Comic Sans MS" w:hAnsi="Comic Sans MS"/>
                      <w:color w:val="4F6228"/>
                      <w:sz w:val="28"/>
                      <w:szCs w:val="28"/>
                    </w:rPr>
                  </w:pPr>
                </w:p>
                <w:p w:rsidR="0042396D" w:rsidRPr="000E7DB6" w:rsidRDefault="0042396D" w:rsidP="00DE4B53">
                  <w:pPr>
                    <w:jc w:val="center"/>
                    <w:rPr>
                      <w:rFonts w:ascii="Comic Sans MS" w:hAnsi="Comic Sans MS"/>
                      <w:i/>
                      <w:color w:val="4F6228"/>
                      <w:sz w:val="28"/>
                      <w:szCs w:val="28"/>
                    </w:rPr>
                  </w:pPr>
                </w:p>
                <w:p w:rsidR="0042396D" w:rsidRPr="000E7DB6" w:rsidRDefault="0042396D" w:rsidP="00DE4B53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E76023" w:rsidRPr="008A5BF5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01E" w:rsidRDefault="00B6201E" w:rsidP="00B6201E">
      <w:r>
        <w:separator/>
      </w:r>
    </w:p>
  </w:endnote>
  <w:endnote w:type="continuationSeparator" w:id="0">
    <w:p w:rsidR="00B6201E" w:rsidRDefault="00B6201E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01E" w:rsidRDefault="00B6201E" w:rsidP="00B6201E">
      <w:r>
        <w:separator/>
      </w:r>
    </w:p>
  </w:footnote>
  <w:footnote w:type="continuationSeparator" w:id="0">
    <w:p w:rsidR="00B6201E" w:rsidRDefault="00B6201E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36" w:rsidRPr="004F1C1B" w:rsidRDefault="00076E55" w:rsidP="00642036">
    <w:pPr>
      <w:jc w:val="center"/>
      <w:rPr>
        <w:rFonts w:ascii="Comic Sans MS" w:hAnsi="Comic Sans MS"/>
        <w:b/>
        <w:i/>
        <w:sz w:val="36"/>
        <w:szCs w:val="36"/>
        <w:u w:val="single"/>
      </w:rPr>
    </w:pPr>
    <w:r>
      <w:rPr>
        <w:rFonts w:ascii="Comic Sans MS" w:hAnsi="Comic Sans MS"/>
        <w:b/>
        <w:sz w:val="36"/>
        <w:szCs w:val="36"/>
      </w:rPr>
      <w:t>Lesson 2</w:t>
    </w:r>
    <w:r w:rsidR="00642036">
      <w:rPr>
        <w:rFonts w:ascii="Comic Sans MS" w:hAnsi="Comic Sans MS"/>
        <w:b/>
        <w:sz w:val="36"/>
        <w:szCs w:val="36"/>
      </w:rPr>
      <w:t>2</w:t>
    </w:r>
    <w:r w:rsidR="00B9696E" w:rsidRPr="001F66D6">
      <w:rPr>
        <w:rFonts w:ascii="Comic Sans MS" w:hAnsi="Comic Sans MS"/>
        <w:b/>
        <w:i/>
        <w:sz w:val="36"/>
        <w:szCs w:val="36"/>
      </w:rPr>
      <w:t>–</w:t>
    </w:r>
    <w:r w:rsidR="0029484F" w:rsidRPr="001F66D6">
      <w:rPr>
        <w:rFonts w:ascii="Comic Sans MS" w:hAnsi="Comic Sans MS"/>
        <w:b/>
        <w:i/>
        <w:sz w:val="36"/>
        <w:szCs w:val="36"/>
        <w:u w:val="single"/>
      </w:rPr>
      <w:t xml:space="preserve"> </w:t>
    </w:r>
    <w:r w:rsidR="00642036">
      <w:rPr>
        <w:rFonts w:ascii="Comic Sans MS" w:hAnsi="Comic Sans MS"/>
        <w:b/>
        <w:i/>
        <w:sz w:val="36"/>
        <w:szCs w:val="36"/>
        <w:u w:val="single"/>
      </w:rPr>
      <w:t>Gloria Who Might Be My Best Friend</w:t>
    </w:r>
  </w:p>
  <w:p w:rsidR="0042495E" w:rsidRDefault="0042495E" w:rsidP="0037385F">
    <w:pPr>
      <w:jc w:val="center"/>
      <w:rPr>
        <w:rFonts w:ascii="Comic Sans MS" w:hAnsi="Comic Sans MS"/>
        <w:b/>
        <w:sz w:val="28"/>
        <w:szCs w:val="28"/>
      </w:rPr>
    </w:pPr>
  </w:p>
  <w:p w:rsidR="00642036" w:rsidRDefault="00B9696E" w:rsidP="00540B55">
    <w:pPr>
      <w:jc w:val="center"/>
      <w:rPr>
        <w:rFonts w:ascii="Comic Sans MS" w:hAnsi="Comic Sans MS"/>
        <w:b/>
        <w:sz w:val="28"/>
        <w:szCs w:val="28"/>
      </w:rPr>
    </w:pPr>
    <w:r w:rsidRPr="001F66D6">
      <w:rPr>
        <w:rFonts w:ascii="Comic Sans MS" w:hAnsi="Comic Sans MS"/>
        <w:b/>
        <w:sz w:val="28"/>
        <w:szCs w:val="28"/>
      </w:rPr>
      <w:t>Essential Question</w:t>
    </w:r>
    <w:r w:rsidR="00653CA3" w:rsidRPr="001F66D6">
      <w:rPr>
        <w:rFonts w:ascii="Comic Sans MS" w:hAnsi="Comic Sans MS"/>
        <w:b/>
        <w:sz w:val="28"/>
        <w:szCs w:val="28"/>
      </w:rPr>
      <w:t xml:space="preserve">: </w:t>
    </w:r>
  </w:p>
  <w:p w:rsidR="00D15679" w:rsidRPr="001F66D6" w:rsidRDefault="00642036" w:rsidP="00540B55">
    <w:pPr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>What can you learn from a character’s words and actions?</w:t>
    </w: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EA1EF7" w:rsidRPr="004F1C1B" w:rsidRDefault="001562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EA1EF7" w:rsidRPr="004F1C1B" w:rsidRDefault="00EA1EF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 w:rsidR="00A50C28"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 w:rsidR="00312342">
      <w:rPr>
        <w:rFonts w:ascii="Comic Sans MS" w:hAnsi="Comic Sans MS"/>
        <w:sz w:val="28"/>
        <w:szCs w:val="28"/>
      </w:rPr>
      <w:t>Use character’s thoughts</w:t>
    </w:r>
    <w:r w:rsidR="00BA6264">
      <w:rPr>
        <w:rFonts w:ascii="Comic Sans MS" w:hAnsi="Comic Sans MS"/>
        <w:sz w:val="28"/>
        <w:szCs w:val="28"/>
      </w:rPr>
      <w:t xml:space="preserve"> and ask questions</w:t>
    </w:r>
    <w:r w:rsidR="00312342">
      <w:rPr>
        <w:rFonts w:ascii="Comic Sans MS" w:hAnsi="Comic Sans MS"/>
        <w:sz w:val="28"/>
        <w:szCs w:val="28"/>
      </w:rPr>
      <w:t xml:space="preserve"> to i</w:t>
    </w:r>
    <w:r w:rsidR="00BA6264">
      <w:rPr>
        <w:rFonts w:ascii="Comic Sans MS" w:hAnsi="Comic Sans MS"/>
        <w:sz w:val="28"/>
        <w:szCs w:val="28"/>
      </w:rPr>
      <w:t>dentify</w:t>
    </w:r>
    <w:r w:rsidR="00312342">
      <w:rPr>
        <w:rFonts w:ascii="Comic Sans MS" w:hAnsi="Comic Sans MS"/>
        <w:sz w:val="28"/>
        <w:szCs w:val="28"/>
      </w:rPr>
      <w:t xml:space="preserve"> character traits.  </w:t>
    </w:r>
    <w:r w:rsidR="00BA6264">
      <w:rPr>
        <w:rFonts w:ascii="Comic Sans MS" w:hAnsi="Comic Sans MS"/>
        <w:sz w:val="28"/>
        <w:szCs w:val="28"/>
      </w:rPr>
      <w:t xml:space="preserve">Infer character traits. </w:t>
    </w:r>
  </w:p>
  <w:p w:rsidR="00CF581C" w:rsidRPr="004F1C1B" w:rsidRDefault="00CF581C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 w:rsidR="00196B69">
      <w:rPr>
        <w:rFonts w:ascii="Comic Sans MS" w:hAnsi="Comic Sans MS"/>
        <w:sz w:val="28"/>
        <w:szCs w:val="28"/>
      </w:rPr>
      <w:t>Identify and interpret idioms.</w:t>
    </w:r>
  </w:p>
  <w:p w:rsidR="00EA1EF7" w:rsidRPr="004F1C1B" w:rsidRDefault="00F876E4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 w:rsidR="00655263">
      <w:rPr>
        <w:rFonts w:ascii="Comic Sans MS" w:hAnsi="Comic Sans MS"/>
        <w:sz w:val="28"/>
        <w:szCs w:val="28"/>
      </w:rPr>
      <w:t xml:space="preserve">Identify when to use special adjectives </w:t>
    </w:r>
    <w:r w:rsidR="00655263">
      <w:rPr>
        <w:rFonts w:ascii="Comic Sans MS" w:hAnsi="Comic Sans MS"/>
        <w:i/>
        <w:sz w:val="28"/>
        <w:szCs w:val="28"/>
      </w:rPr>
      <w:t xml:space="preserve">a, an, </w:t>
    </w:r>
    <w:r w:rsidR="00655263">
      <w:rPr>
        <w:rFonts w:ascii="Comic Sans MS" w:hAnsi="Comic Sans MS"/>
        <w:sz w:val="28"/>
        <w:szCs w:val="28"/>
      </w:rPr>
      <w:t>and the. Identify adjectives that compare (-</w:t>
    </w:r>
    <w:proofErr w:type="spellStart"/>
    <w:r w:rsidR="00655263">
      <w:rPr>
        <w:rFonts w:ascii="Comic Sans MS" w:hAnsi="Comic Sans MS"/>
        <w:i/>
        <w:sz w:val="28"/>
        <w:szCs w:val="28"/>
      </w:rPr>
      <w:t>er</w:t>
    </w:r>
    <w:proofErr w:type="spellEnd"/>
    <w:r w:rsidR="00655263">
      <w:rPr>
        <w:rFonts w:ascii="Comic Sans MS" w:hAnsi="Comic Sans MS"/>
        <w:i/>
        <w:sz w:val="28"/>
        <w:szCs w:val="28"/>
      </w:rPr>
      <w:t>, -</w:t>
    </w:r>
    <w:proofErr w:type="spellStart"/>
    <w:r w:rsidR="00655263">
      <w:rPr>
        <w:rFonts w:ascii="Comic Sans MS" w:hAnsi="Comic Sans MS"/>
        <w:i/>
        <w:sz w:val="28"/>
        <w:szCs w:val="28"/>
      </w:rPr>
      <w:t>est</w:t>
    </w:r>
    <w:proofErr w:type="spellEnd"/>
    <w:r w:rsidR="00655263">
      <w:rPr>
        <w:rFonts w:ascii="Comic Sans MS" w:hAnsi="Comic Sans MS"/>
        <w:sz w:val="28"/>
        <w:szCs w:val="28"/>
      </w:rPr>
      <w:t>)</w:t>
    </w:r>
  </w:p>
  <w:p w:rsidR="00D15679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</w:t>
    </w:r>
    <w:r w:rsidR="00156287" w:rsidRPr="004F1C1B">
      <w:rPr>
        <w:rFonts w:ascii="Comic Sans MS" w:hAnsi="Comic Sans MS"/>
        <w:sz w:val="28"/>
        <w:szCs w:val="28"/>
      </w:rPr>
      <w:t>Phonic</w:t>
    </w:r>
    <w:r w:rsidRPr="004F1C1B">
      <w:rPr>
        <w:rFonts w:ascii="Comic Sans MS" w:hAnsi="Comic Sans MS"/>
        <w:sz w:val="28"/>
        <w:szCs w:val="28"/>
      </w:rPr>
      <w:t xml:space="preserve"> Target</w:t>
    </w:r>
    <w:r w:rsidR="00156287" w:rsidRPr="004F1C1B">
      <w:rPr>
        <w:rFonts w:ascii="Comic Sans MS" w:hAnsi="Comic Sans MS"/>
        <w:sz w:val="28"/>
        <w:szCs w:val="28"/>
      </w:rPr>
      <w:t xml:space="preserve">s:  Identify, read, and </w:t>
    </w:r>
    <w:r w:rsidR="007D0F98">
      <w:rPr>
        <w:rFonts w:ascii="Comic Sans MS" w:hAnsi="Comic Sans MS"/>
        <w:sz w:val="28"/>
        <w:szCs w:val="28"/>
      </w:rPr>
      <w:t>build</w:t>
    </w:r>
    <w:r w:rsidR="00B612D5" w:rsidRPr="004F1C1B">
      <w:rPr>
        <w:rFonts w:ascii="Comic Sans MS" w:hAnsi="Comic Sans MS"/>
        <w:sz w:val="28"/>
        <w:szCs w:val="28"/>
      </w:rPr>
      <w:t xml:space="preserve"> </w:t>
    </w:r>
    <w:r w:rsidR="00F81714">
      <w:rPr>
        <w:rFonts w:ascii="Comic Sans MS" w:hAnsi="Comic Sans MS"/>
        <w:sz w:val="28"/>
        <w:szCs w:val="28"/>
      </w:rPr>
      <w:t xml:space="preserve">homophones. Learn about homophones and their meanings. </w:t>
    </w:r>
  </w:p>
  <w:p w:rsidR="00EA1EF7" w:rsidRPr="004F1C1B" w:rsidRDefault="00D15679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 w:rsidR="006F4F00">
      <w:rPr>
        <w:rFonts w:ascii="Comic Sans MS" w:hAnsi="Comic Sans MS"/>
        <w:sz w:val="28"/>
        <w:szCs w:val="28"/>
      </w:rPr>
      <w:t xml:space="preserve">to </w:t>
    </w:r>
    <w:r w:rsidR="00E30F19">
      <w:rPr>
        <w:rFonts w:ascii="Comic Sans MS" w:hAnsi="Comic Sans MS"/>
        <w:sz w:val="28"/>
        <w:szCs w:val="28"/>
      </w:rPr>
      <w:t>Inform</w:t>
    </w:r>
    <w:r w:rsidR="006F4F00">
      <w:rPr>
        <w:rFonts w:ascii="Comic Sans MS" w:hAnsi="Comic Sans MS"/>
        <w:sz w:val="28"/>
        <w:szCs w:val="28"/>
      </w:rPr>
      <w:t xml:space="preserve">: </w:t>
    </w:r>
    <w:r w:rsidR="00642036">
      <w:rPr>
        <w:rFonts w:ascii="Comic Sans MS" w:hAnsi="Comic Sans MS"/>
        <w:sz w:val="28"/>
        <w:szCs w:val="28"/>
      </w:rPr>
      <w:t>Compare and Contrast</w:t>
    </w:r>
    <w:r w:rsidR="00E30F19">
      <w:rPr>
        <w:rFonts w:ascii="Comic Sans MS" w:hAnsi="Comic Sans MS"/>
        <w:sz w:val="28"/>
        <w:szCs w:val="28"/>
      </w:rPr>
      <w:t xml:space="preserve"> Paragraph</w:t>
    </w: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15FB"/>
    <w:rsid w:val="0005604F"/>
    <w:rsid w:val="000612A5"/>
    <w:rsid w:val="0007396D"/>
    <w:rsid w:val="0007598A"/>
    <w:rsid w:val="00076E55"/>
    <w:rsid w:val="000A26C4"/>
    <w:rsid w:val="000E7DB6"/>
    <w:rsid w:val="00113243"/>
    <w:rsid w:val="001177D9"/>
    <w:rsid w:val="00121B75"/>
    <w:rsid w:val="00123A64"/>
    <w:rsid w:val="0012490E"/>
    <w:rsid w:val="00152CCB"/>
    <w:rsid w:val="00156287"/>
    <w:rsid w:val="001638D9"/>
    <w:rsid w:val="00182CB0"/>
    <w:rsid w:val="00185FCB"/>
    <w:rsid w:val="001864B2"/>
    <w:rsid w:val="0019051E"/>
    <w:rsid w:val="00196B69"/>
    <w:rsid w:val="00197323"/>
    <w:rsid w:val="001A0C19"/>
    <w:rsid w:val="001A4684"/>
    <w:rsid w:val="001B5F66"/>
    <w:rsid w:val="001B7512"/>
    <w:rsid w:val="001F5909"/>
    <w:rsid w:val="001F66D6"/>
    <w:rsid w:val="00212042"/>
    <w:rsid w:val="002309E2"/>
    <w:rsid w:val="00245CB2"/>
    <w:rsid w:val="0026334E"/>
    <w:rsid w:val="00264C43"/>
    <w:rsid w:val="00276279"/>
    <w:rsid w:val="00287810"/>
    <w:rsid w:val="0029484F"/>
    <w:rsid w:val="002B24D8"/>
    <w:rsid w:val="002C5163"/>
    <w:rsid w:val="002D28EE"/>
    <w:rsid w:val="002D35AB"/>
    <w:rsid w:val="002D3928"/>
    <w:rsid w:val="002E2B6C"/>
    <w:rsid w:val="00300134"/>
    <w:rsid w:val="0030196B"/>
    <w:rsid w:val="00311CCC"/>
    <w:rsid w:val="00312342"/>
    <w:rsid w:val="00351E62"/>
    <w:rsid w:val="00357C25"/>
    <w:rsid w:val="00372771"/>
    <w:rsid w:val="0037385F"/>
    <w:rsid w:val="00377547"/>
    <w:rsid w:val="00383EE2"/>
    <w:rsid w:val="00391756"/>
    <w:rsid w:val="003A31A2"/>
    <w:rsid w:val="003A549B"/>
    <w:rsid w:val="003A7955"/>
    <w:rsid w:val="003C0A9B"/>
    <w:rsid w:val="003D0ACB"/>
    <w:rsid w:val="003D25D8"/>
    <w:rsid w:val="003E74B5"/>
    <w:rsid w:val="00414DB8"/>
    <w:rsid w:val="004222AE"/>
    <w:rsid w:val="0042396D"/>
    <w:rsid w:val="004247AB"/>
    <w:rsid w:val="0042495E"/>
    <w:rsid w:val="00430937"/>
    <w:rsid w:val="00446B0F"/>
    <w:rsid w:val="0048359D"/>
    <w:rsid w:val="004951EB"/>
    <w:rsid w:val="004B19E8"/>
    <w:rsid w:val="004B5FCD"/>
    <w:rsid w:val="004C023D"/>
    <w:rsid w:val="004D2756"/>
    <w:rsid w:val="004D3413"/>
    <w:rsid w:val="004F1C1B"/>
    <w:rsid w:val="00503D27"/>
    <w:rsid w:val="00511223"/>
    <w:rsid w:val="005217C4"/>
    <w:rsid w:val="00526296"/>
    <w:rsid w:val="005347D2"/>
    <w:rsid w:val="005367D6"/>
    <w:rsid w:val="00540B55"/>
    <w:rsid w:val="00553472"/>
    <w:rsid w:val="00557AEF"/>
    <w:rsid w:val="00557D19"/>
    <w:rsid w:val="00586FBA"/>
    <w:rsid w:val="0059079D"/>
    <w:rsid w:val="0059289A"/>
    <w:rsid w:val="005A3BBE"/>
    <w:rsid w:val="005C251F"/>
    <w:rsid w:val="005D5276"/>
    <w:rsid w:val="005F4602"/>
    <w:rsid w:val="005F4780"/>
    <w:rsid w:val="005F7B4E"/>
    <w:rsid w:val="006008D0"/>
    <w:rsid w:val="00615A2B"/>
    <w:rsid w:val="00626F1A"/>
    <w:rsid w:val="00633D12"/>
    <w:rsid w:val="0063409A"/>
    <w:rsid w:val="00642036"/>
    <w:rsid w:val="00653CA3"/>
    <w:rsid w:val="00655263"/>
    <w:rsid w:val="006775C7"/>
    <w:rsid w:val="00694F8F"/>
    <w:rsid w:val="006B501C"/>
    <w:rsid w:val="006C1B2E"/>
    <w:rsid w:val="006D436C"/>
    <w:rsid w:val="006E3842"/>
    <w:rsid w:val="006E696E"/>
    <w:rsid w:val="006F4F00"/>
    <w:rsid w:val="006F7DBC"/>
    <w:rsid w:val="00703314"/>
    <w:rsid w:val="00737323"/>
    <w:rsid w:val="0077503C"/>
    <w:rsid w:val="00790DAB"/>
    <w:rsid w:val="00795BF5"/>
    <w:rsid w:val="007A1D0B"/>
    <w:rsid w:val="007A315E"/>
    <w:rsid w:val="007A3981"/>
    <w:rsid w:val="007B00FC"/>
    <w:rsid w:val="007B3C28"/>
    <w:rsid w:val="007C2830"/>
    <w:rsid w:val="007D0F98"/>
    <w:rsid w:val="007D119D"/>
    <w:rsid w:val="007E23EE"/>
    <w:rsid w:val="007E353C"/>
    <w:rsid w:val="007F11D3"/>
    <w:rsid w:val="00823FE8"/>
    <w:rsid w:val="00835C5D"/>
    <w:rsid w:val="008477EA"/>
    <w:rsid w:val="0085272C"/>
    <w:rsid w:val="008735F9"/>
    <w:rsid w:val="00883BA9"/>
    <w:rsid w:val="008A5BF5"/>
    <w:rsid w:val="008B6CE0"/>
    <w:rsid w:val="008B777D"/>
    <w:rsid w:val="008C3A3B"/>
    <w:rsid w:val="009073BA"/>
    <w:rsid w:val="009114B4"/>
    <w:rsid w:val="00943ADC"/>
    <w:rsid w:val="00945303"/>
    <w:rsid w:val="009462FD"/>
    <w:rsid w:val="009772CF"/>
    <w:rsid w:val="00990656"/>
    <w:rsid w:val="009A042F"/>
    <w:rsid w:val="009B39C0"/>
    <w:rsid w:val="009C66B3"/>
    <w:rsid w:val="009D5004"/>
    <w:rsid w:val="009F0801"/>
    <w:rsid w:val="009F12E5"/>
    <w:rsid w:val="00A023BF"/>
    <w:rsid w:val="00A04468"/>
    <w:rsid w:val="00A06429"/>
    <w:rsid w:val="00A2030D"/>
    <w:rsid w:val="00A26AB0"/>
    <w:rsid w:val="00A41E76"/>
    <w:rsid w:val="00A50C28"/>
    <w:rsid w:val="00A56A8A"/>
    <w:rsid w:val="00A64F4D"/>
    <w:rsid w:val="00A670BC"/>
    <w:rsid w:val="00A7526A"/>
    <w:rsid w:val="00A95479"/>
    <w:rsid w:val="00AC6F40"/>
    <w:rsid w:val="00B02E90"/>
    <w:rsid w:val="00B2303D"/>
    <w:rsid w:val="00B449FA"/>
    <w:rsid w:val="00B603B1"/>
    <w:rsid w:val="00B612D5"/>
    <w:rsid w:val="00B61316"/>
    <w:rsid w:val="00B61893"/>
    <w:rsid w:val="00B6201E"/>
    <w:rsid w:val="00B638AB"/>
    <w:rsid w:val="00B67DEA"/>
    <w:rsid w:val="00B95D15"/>
    <w:rsid w:val="00B9696E"/>
    <w:rsid w:val="00B9722B"/>
    <w:rsid w:val="00BA6264"/>
    <w:rsid w:val="00BA6D1D"/>
    <w:rsid w:val="00BC7156"/>
    <w:rsid w:val="00BD01AF"/>
    <w:rsid w:val="00BF5FEC"/>
    <w:rsid w:val="00C33F13"/>
    <w:rsid w:val="00C367A0"/>
    <w:rsid w:val="00C40FD5"/>
    <w:rsid w:val="00C44E0A"/>
    <w:rsid w:val="00C50DF7"/>
    <w:rsid w:val="00CB4576"/>
    <w:rsid w:val="00CF111F"/>
    <w:rsid w:val="00CF151F"/>
    <w:rsid w:val="00CF1756"/>
    <w:rsid w:val="00CF581C"/>
    <w:rsid w:val="00D0402B"/>
    <w:rsid w:val="00D0409C"/>
    <w:rsid w:val="00D0481A"/>
    <w:rsid w:val="00D12D3A"/>
    <w:rsid w:val="00D15679"/>
    <w:rsid w:val="00D425B4"/>
    <w:rsid w:val="00D5231B"/>
    <w:rsid w:val="00D5317B"/>
    <w:rsid w:val="00D60DB7"/>
    <w:rsid w:val="00D81D08"/>
    <w:rsid w:val="00D85BF0"/>
    <w:rsid w:val="00D9079D"/>
    <w:rsid w:val="00D90CBD"/>
    <w:rsid w:val="00D941B8"/>
    <w:rsid w:val="00DA6CF1"/>
    <w:rsid w:val="00DC58C1"/>
    <w:rsid w:val="00DE4B53"/>
    <w:rsid w:val="00DF1D07"/>
    <w:rsid w:val="00E30F19"/>
    <w:rsid w:val="00E7234A"/>
    <w:rsid w:val="00E76023"/>
    <w:rsid w:val="00E91A5F"/>
    <w:rsid w:val="00EA1EF7"/>
    <w:rsid w:val="00F05747"/>
    <w:rsid w:val="00F25A52"/>
    <w:rsid w:val="00F2701F"/>
    <w:rsid w:val="00F27C4B"/>
    <w:rsid w:val="00F316E3"/>
    <w:rsid w:val="00F705F5"/>
    <w:rsid w:val="00F81714"/>
    <w:rsid w:val="00F876E4"/>
    <w:rsid w:val="00F97D8E"/>
    <w:rsid w:val="00FA593C"/>
    <w:rsid w:val="00FB12F8"/>
    <w:rsid w:val="00FE4442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bonnie_thiel</cp:lastModifiedBy>
  <cp:revision>18</cp:revision>
  <cp:lastPrinted>2013-09-24T21:10:00Z</cp:lastPrinted>
  <dcterms:created xsi:type="dcterms:W3CDTF">2014-01-28T20:49:00Z</dcterms:created>
  <dcterms:modified xsi:type="dcterms:W3CDTF">2014-01-28T21:06:00Z</dcterms:modified>
</cp:coreProperties>
</file>